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2721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образовании и науки </w:t>
      </w:r>
      <w:bookmarkEnd w:id="1"/>
    </w:p>
    <w:p>
      <w:pPr>
        <w:spacing w:before="0" w:after="0" w:line="408"/>
        <w:ind w:left="120"/>
        <w:jc w:val="center"/>
      </w:pPr>
      <w:bookmarkStart w:name="999bf644-f3de-4153-a38b-a44d917c4aaf" w:id="2"/>
      <w:r>
        <w:rPr>
          <w:rFonts w:ascii="Times New Roman" w:hAnsi="Times New Roman"/>
          <w:b/>
          <w:i w:val="false"/>
          <w:color w:val="000000"/>
          <w:sz w:val="28"/>
        </w:rPr>
        <w:t>Дахадаевский район</w:t>
      </w:r>
      <w:bookmarkEnd w:id="2"/>
    </w:p>
    <w:p>
      <w:pPr>
        <w:spacing w:before="0" w:after="0" w:line="408"/>
        <w:ind w:left="120"/>
        <w:jc w:val="center"/>
      </w:pPr>
      <w:r>
        <w:rPr>
          <w:rFonts w:ascii="Times New Roman" w:hAnsi="Times New Roman"/>
          <w:b/>
          <w:i w:val="false"/>
          <w:color w:val="000000"/>
          <w:sz w:val="28"/>
        </w:rPr>
        <w:t>МКОУ "Дуакарская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 </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Хаминов М.М.</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Алибеков М.Г.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3093567)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Дуакар</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3272122" w:id="5"/>
    <w:p>
      <w:pPr>
        <w:sectPr>
          <w:pgSz w:w="11906" w:h="16383" w:orient="portrait"/>
        </w:sectPr>
      </w:pPr>
    </w:p>
    <w:bookmarkEnd w:id="5"/>
    <w:bookmarkEnd w:id="0"/>
    <w:bookmarkStart w:name="block-2327212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23272123" w:id="8"/>
    <w:p>
      <w:pPr>
        <w:sectPr>
          <w:pgSz w:w="11906" w:h="16383" w:orient="portrait"/>
        </w:sectPr>
      </w:pPr>
    </w:p>
    <w:bookmarkEnd w:id="8"/>
    <w:bookmarkEnd w:id="6"/>
    <w:bookmarkStart w:name="block-23272118"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3272118" w:id="11"/>
    <w:p>
      <w:pPr>
        <w:sectPr>
          <w:pgSz w:w="11906" w:h="16383" w:orient="portrait"/>
        </w:sectPr>
      </w:pPr>
    </w:p>
    <w:bookmarkEnd w:id="11"/>
    <w:bookmarkEnd w:id="9"/>
    <w:bookmarkStart w:name="block-23272119"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23272119" w:id="18"/>
    <w:p>
      <w:pPr>
        <w:sectPr>
          <w:pgSz w:w="11906" w:h="16383" w:orient="portrait"/>
        </w:sectPr>
      </w:pPr>
    </w:p>
    <w:bookmarkEnd w:id="18"/>
    <w:bookmarkEnd w:id="12"/>
    <w:bookmarkStart w:name="block-23272120"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3272120" w:id="20"/>
    <w:p>
      <w:pPr>
        <w:sectPr>
          <w:pgSz w:w="16383" w:h="11906" w:orient="landscape"/>
        </w:sectPr>
      </w:pPr>
    </w:p>
    <w:bookmarkEnd w:id="20"/>
    <w:bookmarkEnd w:id="19"/>
    <w:bookmarkStart w:name="block-23272121"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272121" w:id="22"/>
    <w:p>
      <w:pPr>
        <w:sectPr>
          <w:pgSz w:w="16383" w:h="11906" w:orient="landscape"/>
        </w:sectPr>
      </w:pPr>
    </w:p>
    <w:bookmarkEnd w:id="22"/>
    <w:bookmarkEnd w:id="21"/>
    <w:bookmarkStart w:name="block-23272124"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3272124"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